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D3" w:rsidRPr="00B84AD3" w:rsidRDefault="00B84AD3" w:rsidP="00B84AD3">
      <w:pPr>
        <w:jc w:val="center"/>
        <w:rPr>
          <w:rFonts w:ascii="Comic Sans MS" w:hAnsi="Comic Sans MS" w:cs="Times New Roman"/>
          <w:b/>
          <w:sz w:val="32"/>
        </w:rPr>
      </w:pPr>
      <w:r w:rsidRPr="00B84AD3">
        <w:rPr>
          <w:rFonts w:ascii="Comic Sans MS" w:hAnsi="Comic Sans MS" w:cs="Times New Roman"/>
          <w:b/>
          <w:sz w:val="32"/>
        </w:rPr>
        <w:t>Правила компьютерной безопасности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Правильно организуйте рабочее место. Ребенок должен сидеть на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расстоянии 50-60 см от мон</w:t>
      </w:r>
      <w:bookmarkStart w:id="0" w:name="_GoBack"/>
      <w:bookmarkEnd w:id="0"/>
      <w:r w:rsidRPr="00B84AD3">
        <w:rPr>
          <w:rFonts w:ascii="Times New Roman" w:hAnsi="Times New Roman" w:cs="Times New Roman"/>
          <w:sz w:val="28"/>
        </w:rPr>
        <w:t>итора, источник света располагаться слева от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экрана.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Следите за тем, чтобы спина и ноги ребенка имели опору, так вы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предотвратите ухудшение осанки.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Самая большая нагрузка при работе с компьютером приходиться на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органы зрения. Поэтому обратите внимание на качество вашего монитора: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минимальная частота обновления экрана в рабочем режиме должна быть 85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Гц. Чтобы глаза отдыхали, делайте с ребенком специальные упражнения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Для дошкольников рекомендуют проводить компьютерные уроки по 15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минут, для младших школьников – по 20 минут.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Формируйте правильное отношение ребенка к компьютеру, это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поможет избежать осложнений в будущем.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Подчеркивайте словом и действием, что эта «умная машина» – рабочий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инструмент.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Покажите, что вы используете компьютер только для дела. Например,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строите с его помощью графики или пишите статьи.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4AD3">
        <w:rPr>
          <w:rFonts w:ascii="Times New Roman" w:hAnsi="Times New Roman" w:cs="Times New Roman"/>
          <w:sz w:val="28"/>
        </w:rPr>
        <w:t>Не используйте агрессивные игры, чтобы расслабиться после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или, хотя б</w:t>
      </w:r>
      <w:r>
        <w:rPr>
          <w:rFonts w:ascii="Times New Roman" w:hAnsi="Times New Roman" w:cs="Times New Roman"/>
          <w:sz w:val="28"/>
        </w:rPr>
        <w:t xml:space="preserve">ы, не играйте в них при ребенке. </w:t>
      </w:r>
    </w:p>
    <w:p w:rsidR="00F516E9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1BD33A" wp14:editId="6083331B">
            <wp:simplePos x="0" y="0"/>
            <wp:positionH relativeFrom="column">
              <wp:posOffset>-86995</wp:posOffset>
            </wp:positionH>
            <wp:positionV relativeFrom="paragraph">
              <wp:posOffset>499110</wp:posOffset>
            </wp:positionV>
            <wp:extent cx="5940425" cy="2901950"/>
            <wp:effectExtent l="0" t="0" r="3175" b="0"/>
            <wp:wrapTopAndBottom/>
            <wp:docPr id="1" name="Рисунок 1" descr="Картинки по запросу правила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ила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AD3">
        <w:rPr>
          <w:rFonts w:ascii="Times New Roman" w:hAnsi="Times New Roman" w:cs="Times New Roman"/>
          <w:sz w:val="28"/>
        </w:rPr>
        <w:t>Не делайте из компьютера тайны за семью печатями, а, наоборот,</w:t>
      </w:r>
      <w:r>
        <w:rPr>
          <w:rFonts w:ascii="Times New Roman" w:hAnsi="Times New Roman" w:cs="Times New Roman"/>
          <w:sz w:val="28"/>
        </w:rPr>
        <w:t xml:space="preserve"> </w:t>
      </w:r>
      <w:r w:rsidRPr="00B84AD3">
        <w:rPr>
          <w:rFonts w:ascii="Times New Roman" w:hAnsi="Times New Roman" w:cs="Times New Roman"/>
          <w:sz w:val="28"/>
        </w:rPr>
        <w:t>обеспечьте свободный доступ к обучающим и развивающим программам.</w:t>
      </w:r>
    </w:p>
    <w:p w:rsidR="00B84AD3" w:rsidRPr="00B84AD3" w:rsidRDefault="00B84AD3" w:rsidP="00B84A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B84AD3" w:rsidRPr="00B8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D3"/>
    <w:rsid w:val="00426C2B"/>
    <w:rsid w:val="004E1F81"/>
    <w:rsid w:val="00536462"/>
    <w:rsid w:val="00932FEF"/>
    <w:rsid w:val="00B84AD3"/>
    <w:rsid w:val="00D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</dc:creator>
  <cp:lastModifiedBy>экологи</cp:lastModifiedBy>
  <cp:revision>2</cp:revision>
  <dcterms:created xsi:type="dcterms:W3CDTF">2018-02-23T10:30:00Z</dcterms:created>
  <dcterms:modified xsi:type="dcterms:W3CDTF">2018-02-23T10:30:00Z</dcterms:modified>
</cp:coreProperties>
</file>